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D65" w:rsidRPr="002E1D65" w:rsidRDefault="002E1D65" w:rsidP="002E1D65">
      <w:pPr>
        <w:spacing w:before="100" w:beforeAutospacing="1" w:after="100" w:afterAutospacing="1" w:line="240" w:lineRule="auto"/>
        <w:jc w:val="center"/>
        <w:rPr>
          <w:rFonts w:ascii="Times New Roman" w:eastAsia="Times New Roman" w:hAnsi="Times New Roman" w:cs="Times New Roman"/>
          <w:b/>
          <w:color w:val="000000"/>
          <w:sz w:val="28"/>
          <w:szCs w:val="28"/>
        </w:rPr>
      </w:pPr>
      <w:r w:rsidRPr="002E1D65">
        <w:rPr>
          <w:rFonts w:ascii="Arial" w:eastAsia="Times New Roman" w:hAnsi="Arial" w:cs="Arial"/>
          <w:b/>
          <w:bCs/>
          <w:color w:val="3E6188"/>
          <w:sz w:val="24"/>
          <w:szCs w:val="24"/>
        </w:rPr>
        <w:br/>
      </w:r>
      <w:r w:rsidRPr="002E1D65">
        <w:rPr>
          <w:rFonts w:ascii="Times New Roman" w:eastAsia="Times New Roman" w:hAnsi="Times New Roman" w:cs="Times New Roman"/>
          <w:b/>
          <w:bCs/>
          <w:sz w:val="28"/>
          <w:szCs w:val="28"/>
        </w:rPr>
        <w:t>Sample Letter for Proclamation Request</w:t>
      </w:r>
      <w:r w:rsidRPr="002E1D65">
        <w:rPr>
          <w:rFonts w:ascii="Arial" w:eastAsia="Times New Roman" w:hAnsi="Arial" w:cs="Arial"/>
          <w:b/>
          <w:bCs/>
          <w:color w:val="000000"/>
          <w:sz w:val="28"/>
          <w:szCs w:val="28"/>
        </w:rPr>
        <w:br/>
      </w:r>
    </w:p>
    <w:p w:rsidR="002E1D65" w:rsidRDefault="002E1D65" w:rsidP="002E1D65">
      <w:pPr>
        <w:spacing w:before="100" w:beforeAutospacing="1" w:after="100" w:afterAutospacing="1" w:line="240" w:lineRule="auto"/>
        <w:rPr>
          <w:rFonts w:ascii="Times New Roman" w:eastAsia="Times New Roman" w:hAnsi="Times New Roman" w:cs="Times New Roman"/>
          <w:color w:val="000000"/>
          <w:sz w:val="24"/>
          <w:szCs w:val="24"/>
        </w:rPr>
      </w:pPr>
      <w:r w:rsidRPr="002E1D65">
        <w:rPr>
          <w:rFonts w:ascii="Times New Roman" w:eastAsia="Times New Roman" w:hAnsi="Times New Roman" w:cs="Times New Roman"/>
          <w:b/>
          <w:color w:val="000000"/>
          <w:sz w:val="24"/>
          <w:szCs w:val="24"/>
        </w:rPr>
        <w:t xml:space="preserve">The Honorable </w:t>
      </w:r>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Governor</w:t>
      </w:r>
      <w:r w:rsidRPr="002E1D65">
        <w:rPr>
          <w:rFonts w:ascii="Times New Roman" w:eastAsia="Times New Roman" w:hAnsi="Times New Roman" w:cs="Times New Roman"/>
          <w:b/>
          <w:color w:val="000000"/>
          <w:sz w:val="24"/>
          <w:szCs w:val="24"/>
        </w:rPr>
        <w:t>Mayor</w:t>
      </w:r>
      <w:proofErr w:type="spellEnd"/>
      <w:r w:rsidRPr="002E1D65">
        <w:rPr>
          <w:rFonts w:ascii="Times New Roman" w:eastAsia="Times New Roman" w:hAnsi="Times New Roman" w:cs="Times New Roman"/>
          <w:b/>
          <w:color w:val="000000"/>
          <w:sz w:val="24"/>
          <w:szCs w:val="24"/>
        </w:rPr>
        <w:br/>
        <w:t>City Hall </w:t>
      </w:r>
      <w:r w:rsidRPr="002E1D65">
        <w:rPr>
          <w:rFonts w:ascii="Times New Roman" w:eastAsia="Times New Roman" w:hAnsi="Times New Roman" w:cs="Times New Roman"/>
          <w:b/>
          <w:color w:val="000000"/>
          <w:sz w:val="24"/>
          <w:szCs w:val="24"/>
        </w:rPr>
        <w:br/>
        <w:t>City, State</w:t>
      </w:r>
      <w:r w:rsidRPr="002E1D65">
        <w:rPr>
          <w:rFonts w:ascii="Times New Roman" w:eastAsia="Times New Roman" w:hAnsi="Times New Roman" w:cs="Times New Roman"/>
          <w:color w:val="000000"/>
          <w:sz w:val="24"/>
          <w:szCs w:val="24"/>
        </w:rPr>
        <w:t> </w:t>
      </w:r>
      <w:r w:rsidRPr="002E1D65">
        <w:rPr>
          <w:rFonts w:ascii="Times New Roman" w:eastAsia="Times New Roman" w:hAnsi="Times New Roman" w:cs="Times New Roman"/>
          <w:color w:val="000000"/>
          <w:sz w:val="24"/>
          <w:szCs w:val="24"/>
        </w:rPr>
        <w:br/>
      </w:r>
      <w:r w:rsidRPr="002E1D65">
        <w:rPr>
          <w:rFonts w:ascii="Times New Roman" w:eastAsia="Times New Roman" w:hAnsi="Times New Roman" w:cs="Times New Roman"/>
          <w:color w:val="000000"/>
          <w:sz w:val="24"/>
          <w:szCs w:val="24"/>
        </w:rPr>
        <w:br/>
      </w:r>
    </w:p>
    <w:p w:rsidR="002E1D65" w:rsidRDefault="002E1D65" w:rsidP="002E1D65">
      <w:pPr>
        <w:spacing w:before="100" w:beforeAutospacing="1" w:after="100" w:afterAutospacing="1" w:line="240" w:lineRule="auto"/>
        <w:rPr>
          <w:rFonts w:ascii="Times New Roman" w:eastAsia="Times New Roman" w:hAnsi="Times New Roman" w:cs="Times New Roman"/>
          <w:color w:val="000000"/>
          <w:sz w:val="24"/>
          <w:szCs w:val="24"/>
        </w:rPr>
      </w:pPr>
      <w:r w:rsidRPr="002E1D65">
        <w:rPr>
          <w:rFonts w:ascii="Times New Roman" w:eastAsia="Times New Roman" w:hAnsi="Times New Roman" w:cs="Times New Roman"/>
          <w:color w:val="000000"/>
          <w:sz w:val="24"/>
          <w:szCs w:val="24"/>
        </w:rPr>
        <w:t xml:space="preserve">Dear </w:t>
      </w:r>
      <w:r w:rsidRPr="002E1D65">
        <w:rPr>
          <w:rFonts w:ascii="Times New Roman" w:eastAsia="Times New Roman" w:hAnsi="Times New Roman" w:cs="Times New Roman"/>
          <w:b/>
          <w:color w:val="000000"/>
          <w:sz w:val="24"/>
          <w:szCs w:val="24"/>
        </w:rPr>
        <w:t>[Mayor/Governor insert last name]:</w:t>
      </w:r>
      <w:r w:rsidRPr="002E1D65">
        <w:rPr>
          <w:rFonts w:ascii="Times New Roman" w:eastAsia="Times New Roman" w:hAnsi="Times New Roman" w:cs="Times New Roman"/>
          <w:color w:val="000000"/>
          <w:sz w:val="24"/>
          <w:szCs w:val="24"/>
        </w:rPr>
        <w:t> </w:t>
      </w:r>
      <w:r w:rsidRPr="002E1D65">
        <w:rPr>
          <w:rFonts w:ascii="Times New Roman" w:eastAsia="Times New Roman" w:hAnsi="Times New Roman" w:cs="Times New Roman"/>
          <w:color w:val="000000"/>
          <w:sz w:val="24"/>
          <w:szCs w:val="24"/>
        </w:rPr>
        <w:br/>
      </w:r>
      <w:r w:rsidRPr="002E1D65">
        <w:rPr>
          <w:rFonts w:ascii="Times New Roman" w:eastAsia="Times New Roman" w:hAnsi="Times New Roman" w:cs="Times New Roman"/>
          <w:color w:val="000000"/>
          <w:sz w:val="24"/>
          <w:szCs w:val="24"/>
        </w:rPr>
        <w:br/>
        <w:t xml:space="preserve">I am writing on behalf of the American Payroll Association to seek your support for a Payroll Week in </w:t>
      </w:r>
      <w:r w:rsidRPr="002E1D65">
        <w:rPr>
          <w:rFonts w:ascii="Times New Roman" w:eastAsia="Times New Roman" w:hAnsi="Times New Roman" w:cs="Times New Roman"/>
          <w:b/>
          <w:color w:val="000000"/>
          <w:sz w:val="24"/>
          <w:szCs w:val="24"/>
        </w:rPr>
        <w:t>[fill in City, State].</w:t>
      </w:r>
      <w:r w:rsidRPr="002E1D65">
        <w:rPr>
          <w:rFonts w:ascii="Times New Roman" w:eastAsia="Times New Roman" w:hAnsi="Times New Roman" w:cs="Times New Roman"/>
          <w:color w:val="000000"/>
          <w:sz w:val="24"/>
          <w:szCs w:val="24"/>
        </w:rPr>
        <w:t xml:space="preserve"> We believe the designation of the week in which Labor Day occurs as Payroll Week would go far to recognize the important contributions of the </w:t>
      </w:r>
      <w:r>
        <w:rPr>
          <w:rFonts w:ascii="Times New Roman" w:eastAsia="Times New Roman" w:hAnsi="Times New Roman" w:cs="Times New Roman"/>
          <w:color w:val="000000"/>
          <w:sz w:val="24"/>
          <w:szCs w:val="24"/>
        </w:rPr>
        <w:t xml:space="preserve">citizens </w:t>
      </w:r>
      <w:r w:rsidRPr="002E1D65">
        <w:rPr>
          <w:rFonts w:ascii="Times New Roman" w:eastAsia="Times New Roman" w:hAnsi="Times New Roman" w:cs="Times New Roman"/>
          <w:color w:val="000000"/>
          <w:sz w:val="24"/>
          <w:szCs w:val="24"/>
        </w:rPr>
        <w:t xml:space="preserve">who work to support the American Dream and highlight the partnership between taxpayers and payroll professionals. </w:t>
      </w:r>
      <w:r w:rsidRPr="002E1D65">
        <w:rPr>
          <w:rFonts w:ascii="Times New Roman" w:eastAsia="Times New Roman" w:hAnsi="Times New Roman" w:cs="Times New Roman"/>
          <w:color w:val="000000"/>
          <w:sz w:val="24"/>
          <w:szCs w:val="24"/>
        </w:rPr>
        <w:br/>
      </w:r>
      <w:r w:rsidRPr="002E1D65">
        <w:rPr>
          <w:rFonts w:ascii="Times New Roman" w:eastAsia="Times New Roman" w:hAnsi="Times New Roman" w:cs="Times New Roman"/>
          <w:color w:val="000000"/>
          <w:sz w:val="24"/>
          <w:szCs w:val="24"/>
        </w:rPr>
        <w:br/>
        <w:t xml:space="preserve">The American Payroll Association represents </w:t>
      </w:r>
      <w:r w:rsidRPr="002E1D65">
        <w:rPr>
          <w:rFonts w:ascii="Times New Roman" w:eastAsia="Times New Roman" w:hAnsi="Times New Roman" w:cs="Times New Roman"/>
          <w:b/>
          <w:color w:val="000000"/>
          <w:sz w:val="24"/>
          <w:szCs w:val="24"/>
        </w:rPr>
        <w:t xml:space="preserve">[Insert approximate number here] </w:t>
      </w:r>
      <w:r w:rsidRPr="002E1D65">
        <w:rPr>
          <w:rFonts w:ascii="Times New Roman" w:eastAsia="Times New Roman" w:hAnsi="Times New Roman" w:cs="Times New Roman"/>
          <w:color w:val="000000"/>
          <w:sz w:val="24"/>
          <w:szCs w:val="24"/>
        </w:rPr>
        <w:t>residents in our state and [</w:t>
      </w:r>
      <w:r w:rsidRPr="002E1D65">
        <w:rPr>
          <w:rFonts w:ascii="Times New Roman" w:eastAsia="Times New Roman" w:hAnsi="Times New Roman" w:cs="Times New Roman"/>
          <w:b/>
          <w:color w:val="000000"/>
          <w:sz w:val="24"/>
          <w:szCs w:val="24"/>
        </w:rPr>
        <w:t xml:space="preserve">Insert approximate number here] </w:t>
      </w:r>
      <w:r w:rsidRPr="002E1D65">
        <w:rPr>
          <w:rFonts w:ascii="Times New Roman" w:eastAsia="Times New Roman" w:hAnsi="Times New Roman" w:cs="Times New Roman"/>
          <w:color w:val="000000"/>
          <w:sz w:val="24"/>
          <w:szCs w:val="24"/>
        </w:rPr>
        <w:t>businesses. Needless to say these taxpayers and businesses contribute millions of dollars to the state and federal treasuries through payroll taxes each year. These taxes include both federal and state withholding, which go toward important civic projects, including roads, schools and parks. Taxpayers and payroll professionals are also partners in supporting the social security and Medicare systems. In addition, companies are now playing an increasingly important role in the enforcement of child support laws by calculating and deducting child suppor</w:t>
      </w:r>
      <w:r>
        <w:rPr>
          <w:rFonts w:ascii="Times New Roman" w:eastAsia="Times New Roman" w:hAnsi="Times New Roman" w:cs="Times New Roman"/>
          <w:color w:val="000000"/>
          <w:sz w:val="24"/>
          <w:szCs w:val="24"/>
        </w:rPr>
        <w:t>t payments from workers' pay.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Enclosed is sample language for a proclamation which I</w:t>
      </w:r>
      <w:r w:rsidRPr="002E1D65">
        <w:rPr>
          <w:rFonts w:ascii="Times New Roman" w:eastAsia="Times New Roman" w:hAnsi="Times New Roman" w:cs="Times New Roman"/>
          <w:color w:val="000000"/>
          <w:sz w:val="24"/>
          <w:szCs w:val="24"/>
        </w:rPr>
        <w:t xml:space="preserve"> believe captures the spirit of Payroll Week. I would, however, be happy to work with you or your staff to refine the language of the proclamation. I would also be interested in discussing additional projects for Payroll Week with your staff and participating in any project that can help improve the public's understanding of issues related to our payroll and tax systems. </w:t>
      </w:r>
      <w:r w:rsidRPr="002E1D65">
        <w:rPr>
          <w:rFonts w:ascii="Times New Roman" w:eastAsia="Times New Roman" w:hAnsi="Times New Roman" w:cs="Times New Roman"/>
          <w:color w:val="000000"/>
          <w:sz w:val="24"/>
          <w:szCs w:val="24"/>
        </w:rPr>
        <w:br/>
      </w:r>
      <w:r w:rsidRPr="002E1D65">
        <w:rPr>
          <w:rFonts w:ascii="Times New Roman" w:eastAsia="Times New Roman" w:hAnsi="Times New Roman" w:cs="Times New Roman"/>
          <w:color w:val="000000"/>
          <w:sz w:val="24"/>
          <w:szCs w:val="24"/>
        </w:rPr>
        <w:br/>
        <w:t>I look forward to hearing from you and your staff in the near future. Please feel</w:t>
      </w:r>
      <w:r>
        <w:rPr>
          <w:rFonts w:ascii="Times New Roman" w:eastAsia="Times New Roman" w:hAnsi="Times New Roman" w:cs="Times New Roman"/>
          <w:color w:val="000000"/>
          <w:sz w:val="24"/>
          <w:szCs w:val="24"/>
        </w:rPr>
        <w:t xml:space="preserve"> free to contact either me at </w:t>
      </w:r>
      <w:r w:rsidRPr="002E1D65">
        <w:rPr>
          <w:rFonts w:ascii="Times New Roman" w:eastAsia="Times New Roman" w:hAnsi="Times New Roman" w:cs="Times New Roman"/>
          <w:b/>
          <w:color w:val="000000"/>
          <w:sz w:val="24"/>
          <w:szCs w:val="24"/>
        </w:rPr>
        <w:t xml:space="preserve">[your phone here] </w:t>
      </w:r>
      <w:r w:rsidRPr="002E1D65">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z w:val="24"/>
          <w:szCs w:val="24"/>
        </w:rPr>
        <w:t xml:space="preserve"> </w:t>
      </w:r>
      <w:r w:rsidRPr="002E1D65">
        <w:rPr>
          <w:rFonts w:ascii="Times New Roman" w:eastAsia="Times New Roman" w:hAnsi="Times New Roman" w:cs="Times New Roman"/>
          <w:b/>
          <w:color w:val="000000"/>
          <w:sz w:val="24"/>
          <w:szCs w:val="24"/>
        </w:rPr>
        <w:t>[provide e-mail address here].</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Sincerely, </w:t>
      </w:r>
      <w:r>
        <w:rPr>
          <w:rFonts w:ascii="Times New Roman" w:eastAsia="Times New Roman" w:hAnsi="Times New Roman" w:cs="Times New Roman"/>
          <w:color w:val="000000"/>
          <w:sz w:val="24"/>
          <w:szCs w:val="24"/>
        </w:rPr>
        <w:br/>
      </w:r>
    </w:p>
    <w:p w:rsidR="00A8299D" w:rsidRPr="002E1D65" w:rsidRDefault="002E1D65" w:rsidP="002E1D65">
      <w:pPr>
        <w:spacing w:before="100" w:beforeAutospacing="1" w:after="100" w:afterAutospacing="1" w:line="240" w:lineRule="auto"/>
        <w:rPr>
          <w:rFonts w:ascii="Arial" w:eastAsia="Times New Roman" w:hAnsi="Arial" w:cs="Arial"/>
          <w:color w:val="000000"/>
          <w:sz w:val="18"/>
          <w:szCs w:val="18"/>
        </w:rPr>
      </w:pPr>
      <w:r>
        <w:rPr>
          <w:rFonts w:ascii="Times New Roman" w:eastAsia="Times New Roman" w:hAnsi="Times New Roman" w:cs="Times New Roman"/>
          <w:color w:val="000000"/>
          <w:sz w:val="24"/>
          <w:szCs w:val="24"/>
        </w:rPr>
        <w:br/>
      </w:r>
      <w:r w:rsidRPr="002E1D65">
        <w:rPr>
          <w:rFonts w:ascii="Times New Roman" w:eastAsia="Times New Roman" w:hAnsi="Times New Roman" w:cs="Times New Roman"/>
          <w:b/>
          <w:color w:val="000000"/>
          <w:sz w:val="24"/>
          <w:szCs w:val="24"/>
        </w:rPr>
        <w:t>[</w:t>
      </w:r>
      <w:proofErr w:type="gramStart"/>
      <w:r>
        <w:rPr>
          <w:rFonts w:ascii="Times New Roman" w:eastAsia="Times New Roman" w:hAnsi="Times New Roman" w:cs="Times New Roman"/>
          <w:b/>
          <w:color w:val="000000"/>
          <w:sz w:val="24"/>
          <w:szCs w:val="24"/>
        </w:rPr>
        <w:t>your</w:t>
      </w:r>
      <w:proofErr w:type="gramEnd"/>
      <w:r>
        <w:rPr>
          <w:rFonts w:ascii="Times New Roman" w:eastAsia="Times New Roman" w:hAnsi="Times New Roman" w:cs="Times New Roman"/>
          <w:b/>
          <w:color w:val="000000"/>
          <w:sz w:val="24"/>
          <w:szCs w:val="24"/>
        </w:rPr>
        <w:t xml:space="preserve"> name</w:t>
      </w:r>
      <w:r w:rsidRPr="002E1D65">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br/>
        <w:t>[</w:t>
      </w:r>
      <w:proofErr w:type="gramStart"/>
      <w:r>
        <w:rPr>
          <w:rFonts w:ascii="Times New Roman" w:eastAsia="Times New Roman" w:hAnsi="Times New Roman" w:cs="Times New Roman"/>
          <w:b/>
          <w:color w:val="000000"/>
          <w:sz w:val="24"/>
          <w:szCs w:val="24"/>
        </w:rPr>
        <w:t>your</w:t>
      </w:r>
      <w:proofErr w:type="gramEnd"/>
      <w:r>
        <w:rPr>
          <w:rFonts w:ascii="Times New Roman" w:eastAsia="Times New Roman" w:hAnsi="Times New Roman" w:cs="Times New Roman"/>
          <w:b/>
          <w:color w:val="000000"/>
          <w:sz w:val="24"/>
          <w:szCs w:val="24"/>
        </w:rPr>
        <w:t xml:space="preserve"> title]</w:t>
      </w:r>
      <w:r w:rsidRPr="002E1D65">
        <w:rPr>
          <w:rFonts w:ascii="Times New Roman" w:eastAsia="Times New Roman" w:hAnsi="Times New Roman" w:cs="Times New Roman"/>
          <w:color w:val="000000"/>
          <w:sz w:val="24"/>
          <w:szCs w:val="24"/>
        </w:rPr>
        <w:t> </w:t>
      </w:r>
      <w:r w:rsidRPr="002E1D65">
        <w:rPr>
          <w:rFonts w:ascii="Times New Roman" w:eastAsia="Times New Roman" w:hAnsi="Times New Roman" w:cs="Times New Roman"/>
          <w:color w:val="000000"/>
          <w:sz w:val="24"/>
          <w:szCs w:val="24"/>
        </w:rPr>
        <w:br/>
      </w:r>
      <w:r w:rsidRPr="002E1D65">
        <w:rPr>
          <w:rFonts w:ascii="Times New Roman" w:eastAsia="Times New Roman" w:hAnsi="Times New Roman" w:cs="Times New Roman"/>
          <w:color w:val="000000"/>
          <w:sz w:val="24"/>
          <w:szCs w:val="24"/>
        </w:rPr>
        <w:br/>
        <w:t>Enclosures</w:t>
      </w:r>
    </w:p>
    <w:sectPr w:rsidR="00A8299D" w:rsidRPr="002E1D65" w:rsidSect="00F16D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2E1D65"/>
    <w:rsid w:val="002D5745"/>
    <w:rsid w:val="002E1D65"/>
    <w:rsid w:val="00A320F9"/>
    <w:rsid w:val="00A974D4"/>
    <w:rsid w:val="00F16D80"/>
    <w:rsid w:val="00F87B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1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titles">
    <w:name w:val="pagetitles"/>
    <w:basedOn w:val="DefaultParagraphFont"/>
    <w:rsid w:val="002E1D65"/>
  </w:style>
  <w:style w:type="character" w:customStyle="1" w:styleId="bluetext">
    <w:name w:val="bluetext"/>
    <w:basedOn w:val="DefaultParagraphFont"/>
    <w:rsid w:val="002E1D65"/>
  </w:style>
</w:styles>
</file>

<file path=word/webSettings.xml><?xml version="1.0" encoding="utf-8"?>
<w:webSettings xmlns:r="http://schemas.openxmlformats.org/officeDocument/2006/relationships" xmlns:w="http://schemas.openxmlformats.org/wordprocessingml/2006/main">
  <w:divs>
    <w:div w:id="5173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 Gaskins</dc:creator>
  <cp:lastModifiedBy>Brandy Gaskins</cp:lastModifiedBy>
  <cp:revision>1</cp:revision>
  <dcterms:created xsi:type="dcterms:W3CDTF">2018-05-30T15:14:00Z</dcterms:created>
  <dcterms:modified xsi:type="dcterms:W3CDTF">2018-05-30T15:23:00Z</dcterms:modified>
</cp:coreProperties>
</file>